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D832E" w14:textId="63FFCB4D" w:rsidR="00710A96" w:rsidRPr="00E15D08" w:rsidRDefault="00E15D08" w:rsidP="00E15D08">
      <w:pPr>
        <w:spacing w:after="0" w:line="276" w:lineRule="auto"/>
        <w:jc w:val="right"/>
        <w:rPr>
          <w:rFonts w:ascii="Open Sans" w:hAnsi="Open Sans" w:cs="Open Sans"/>
          <w:noProof/>
          <w:color w:val="000066"/>
          <w:sz w:val="32"/>
          <w:szCs w:val="32"/>
          <w:u w:val="single"/>
          <w:lang w:eastAsia="en-GB"/>
        </w:rPr>
      </w:pPr>
      <w:r w:rsidRPr="00E15D08">
        <w:rPr>
          <w:rFonts w:ascii="Open Sans" w:hAnsi="Open Sans" w:cs="Open Sans"/>
          <w:noProof/>
          <w:color w:val="000066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2138E3A" wp14:editId="6CCD2163">
            <wp:simplePos x="0" y="0"/>
            <wp:positionH relativeFrom="margin">
              <wp:align>left</wp:align>
            </wp:positionH>
            <wp:positionV relativeFrom="page">
              <wp:posOffset>923925</wp:posOffset>
            </wp:positionV>
            <wp:extent cx="1457325" cy="819150"/>
            <wp:effectExtent l="0" t="0" r="9525" b="0"/>
            <wp:wrapTight wrapText="bothSides">
              <wp:wrapPolygon edited="0">
                <wp:start x="0" y="0"/>
                <wp:lineTo x="0" y="21098"/>
                <wp:lineTo x="21459" y="21098"/>
                <wp:lineTo x="214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A96" w:rsidRPr="00C73F02">
        <w:rPr>
          <w:rFonts w:ascii="Open Sans" w:hAnsi="Open Sans" w:cs="Open Sans"/>
          <w:noProof/>
          <w:sz w:val="18"/>
          <w:szCs w:val="18"/>
          <w:lang w:eastAsia="en-GB"/>
        </w:rPr>
        <w:t>Church Street, Wantage, Oxfordshire, OX12 8BL</w:t>
      </w:r>
    </w:p>
    <w:p w14:paraId="3BAE66A2" w14:textId="6B318742" w:rsidR="00710A96" w:rsidRPr="00C73F02" w:rsidRDefault="00710A96" w:rsidP="00C73F02">
      <w:pPr>
        <w:spacing w:after="0" w:line="276" w:lineRule="auto"/>
        <w:jc w:val="right"/>
        <w:rPr>
          <w:rFonts w:ascii="Open Sans" w:hAnsi="Open Sans" w:cs="Open Sans"/>
          <w:noProof/>
          <w:sz w:val="18"/>
          <w:szCs w:val="18"/>
          <w:lang w:eastAsia="en-GB"/>
        </w:rPr>
      </w:pPr>
      <w:r w:rsidRPr="00C73F02">
        <w:rPr>
          <w:rFonts w:ascii="Open Sans" w:hAnsi="Open Sans" w:cs="Open Sans"/>
          <w:noProof/>
          <w:sz w:val="18"/>
          <w:szCs w:val="18"/>
          <w:lang w:eastAsia="en-GB"/>
        </w:rPr>
        <w:t>Telephone: 01235 771447</w:t>
      </w:r>
    </w:p>
    <w:p w14:paraId="2CA43669" w14:textId="10611C0F" w:rsidR="00710A96" w:rsidRPr="00C73F02" w:rsidRDefault="00710A96" w:rsidP="00C73F02">
      <w:pPr>
        <w:spacing w:after="0" w:line="276" w:lineRule="auto"/>
        <w:jc w:val="right"/>
        <w:rPr>
          <w:rFonts w:ascii="Open Sans" w:hAnsi="Open Sans" w:cs="Open Sans"/>
          <w:sz w:val="18"/>
          <w:szCs w:val="18"/>
        </w:rPr>
      </w:pPr>
      <w:r w:rsidRPr="00C73F02">
        <w:rPr>
          <w:rFonts w:ascii="Open Sans" w:hAnsi="Open Sans" w:cs="Open Sans"/>
          <w:sz w:val="18"/>
          <w:szCs w:val="18"/>
        </w:rPr>
        <w:t xml:space="preserve">Email: </w:t>
      </w:r>
      <w:r w:rsidR="005F3B9B">
        <w:rPr>
          <w:rFonts w:ascii="Open Sans" w:hAnsi="Open Sans" w:cs="Open Sans"/>
          <w:sz w:val="18"/>
          <w:szCs w:val="18"/>
        </w:rPr>
        <w:t>learning</w:t>
      </w:r>
      <w:r w:rsidR="00927502" w:rsidRPr="00C73F02">
        <w:rPr>
          <w:rFonts w:ascii="Open Sans" w:hAnsi="Open Sans" w:cs="Open Sans"/>
          <w:sz w:val="18"/>
          <w:szCs w:val="18"/>
        </w:rPr>
        <w:t>@valeanddownlandmuseum.org.uk</w:t>
      </w:r>
    </w:p>
    <w:p w14:paraId="58D5D0B7" w14:textId="672735B1" w:rsidR="00710A96" w:rsidRDefault="00710A96" w:rsidP="00E15D08">
      <w:pPr>
        <w:spacing w:after="0" w:line="276" w:lineRule="auto"/>
        <w:jc w:val="right"/>
        <w:rPr>
          <w:rStyle w:val="Hyperlink"/>
          <w:rFonts w:ascii="Open Sans" w:hAnsi="Open Sans" w:cs="Open Sans"/>
          <w:sz w:val="18"/>
          <w:szCs w:val="18"/>
        </w:rPr>
      </w:pPr>
      <w:r w:rsidRPr="00C73F02">
        <w:rPr>
          <w:rFonts w:ascii="Open Sans" w:hAnsi="Open Sans" w:cs="Open Sans"/>
          <w:sz w:val="18"/>
          <w:szCs w:val="18"/>
        </w:rPr>
        <w:t xml:space="preserve">Website: </w:t>
      </w:r>
      <w:hyperlink r:id="rId7" w:history="1">
        <w:r w:rsidR="00927502" w:rsidRPr="00C73F02">
          <w:rPr>
            <w:rStyle w:val="Hyperlink"/>
            <w:rFonts w:ascii="Open Sans" w:hAnsi="Open Sans" w:cs="Open Sans"/>
            <w:sz w:val="18"/>
            <w:szCs w:val="18"/>
          </w:rPr>
          <w:t>www.valeanddownlandmuseum.org.uk</w:t>
        </w:r>
      </w:hyperlink>
    </w:p>
    <w:p w14:paraId="6643B6A4" w14:textId="4EC2AEA2" w:rsidR="00E15D08" w:rsidRDefault="00E15D08" w:rsidP="00E15D08">
      <w:pPr>
        <w:spacing w:after="0" w:line="276" w:lineRule="auto"/>
        <w:jc w:val="right"/>
        <w:rPr>
          <w:rStyle w:val="Hyperlink"/>
          <w:rFonts w:ascii="Open Sans" w:hAnsi="Open Sans" w:cs="Open Sans"/>
          <w:sz w:val="18"/>
          <w:szCs w:val="18"/>
        </w:rPr>
      </w:pPr>
    </w:p>
    <w:p w14:paraId="1DB25CC3" w14:textId="5E9D6B7F" w:rsidR="00E15D08" w:rsidRPr="00E15D08" w:rsidRDefault="00E15D08" w:rsidP="00E15D08">
      <w:pPr>
        <w:spacing w:after="0" w:line="276" w:lineRule="auto"/>
        <w:jc w:val="center"/>
        <w:rPr>
          <w:rStyle w:val="Hyperlink"/>
          <w:rFonts w:ascii="Open Sans" w:hAnsi="Open Sans" w:cs="Open Sans"/>
          <w:sz w:val="28"/>
          <w:szCs w:val="28"/>
        </w:rPr>
      </w:pPr>
      <w:r w:rsidRPr="00E15D08">
        <w:rPr>
          <w:rFonts w:ascii="Open Sans" w:hAnsi="Open Sans" w:cs="Open Sans"/>
          <w:noProof/>
          <w:color w:val="000066"/>
          <w:sz w:val="28"/>
          <w:szCs w:val="28"/>
          <w:u w:val="single"/>
          <w:lang w:eastAsia="en-GB"/>
        </w:rPr>
        <w:t>School Booking Form</w:t>
      </w:r>
    </w:p>
    <w:p w14:paraId="7A3BB0D0" w14:textId="77777777" w:rsidR="00E15D08" w:rsidRPr="00E15D08" w:rsidRDefault="00E15D08" w:rsidP="00E15D08">
      <w:pPr>
        <w:spacing w:after="0" w:line="276" w:lineRule="auto"/>
        <w:jc w:val="right"/>
        <w:rPr>
          <w:rFonts w:ascii="Open Sans" w:hAnsi="Open Sans" w:cs="Open Sans"/>
          <w:sz w:val="18"/>
          <w:szCs w:val="18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AA6E97" w:rsidRPr="00C73F02" w14:paraId="091578F9" w14:textId="77777777" w:rsidTr="005F151D">
        <w:trPr>
          <w:trHeight w:val="283"/>
        </w:trPr>
        <w:tc>
          <w:tcPr>
            <w:tcW w:w="4253" w:type="dxa"/>
          </w:tcPr>
          <w:p w14:paraId="72162B36" w14:textId="301BF7DC" w:rsidR="00AA6E97" w:rsidRPr="00C73F02" w:rsidRDefault="00AA6E97" w:rsidP="00710A9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Name of School</w:t>
            </w:r>
          </w:p>
          <w:p w14:paraId="627DD5F7" w14:textId="42DEA2BE" w:rsidR="00C73F02" w:rsidRPr="00C73F02" w:rsidRDefault="00C73F02" w:rsidP="00710A9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10863E6C" w14:textId="77777777" w:rsidR="00AA6E97" w:rsidRPr="00C73F02" w:rsidRDefault="00AA6E97" w:rsidP="00710A96">
            <w:pPr>
              <w:rPr>
                <w:rFonts w:ascii="Open Sans" w:hAnsi="Open Sans" w:cs="Open Sans"/>
              </w:rPr>
            </w:pPr>
          </w:p>
        </w:tc>
      </w:tr>
      <w:tr w:rsidR="00AA6E97" w:rsidRPr="00C73F02" w14:paraId="5F187327" w14:textId="77777777" w:rsidTr="005F151D">
        <w:trPr>
          <w:trHeight w:val="283"/>
        </w:trPr>
        <w:tc>
          <w:tcPr>
            <w:tcW w:w="4253" w:type="dxa"/>
          </w:tcPr>
          <w:p w14:paraId="273B033F" w14:textId="77777777" w:rsidR="00AA6E97" w:rsidRPr="00C73F02" w:rsidRDefault="00AA6E97" w:rsidP="00AA6E9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Address</w:t>
            </w:r>
          </w:p>
          <w:p w14:paraId="17CEA3BA" w14:textId="77777777" w:rsidR="00AA6E97" w:rsidRPr="00C73F02" w:rsidRDefault="00AA6E97" w:rsidP="00710A9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6D6BE40B" w14:textId="77777777" w:rsidR="00AA6E97" w:rsidRPr="00C73F02" w:rsidRDefault="00AA6E97" w:rsidP="00710A96">
            <w:pPr>
              <w:rPr>
                <w:rFonts w:ascii="Open Sans" w:hAnsi="Open Sans" w:cs="Open Sans"/>
              </w:rPr>
            </w:pPr>
          </w:p>
        </w:tc>
      </w:tr>
      <w:tr w:rsidR="00AA6E97" w:rsidRPr="00C73F02" w14:paraId="25696D6E" w14:textId="77777777" w:rsidTr="005F151D">
        <w:trPr>
          <w:trHeight w:val="283"/>
        </w:trPr>
        <w:tc>
          <w:tcPr>
            <w:tcW w:w="4253" w:type="dxa"/>
          </w:tcPr>
          <w:p w14:paraId="6B98FFDA" w14:textId="77777777" w:rsidR="00AA6E97" w:rsidRPr="00C73F02" w:rsidRDefault="00AA6E97" w:rsidP="00AA6E9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Contact Name</w:t>
            </w:r>
          </w:p>
          <w:p w14:paraId="4806946E" w14:textId="77777777" w:rsidR="00AA6E97" w:rsidRPr="00C73F02" w:rsidRDefault="00AA6E97" w:rsidP="00710A9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3F792411" w14:textId="77777777" w:rsidR="00AA6E97" w:rsidRPr="00C73F02" w:rsidRDefault="00AA6E97" w:rsidP="00710A96">
            <w:pPr>
              <w:rPr>
                <w:rFonts w:ascii="Open Sans" w:hAnsi="Open Sans" w:cs="Open Sans"/>
              </w:rPr>
            </w:pPr>
          </w:p>
        </w:tc>
      </w:tr>
      <w:tr w:rsidR="00AA6E97" w:rsidRPr="00C73F02" w14:paraId="0FC71B9E" w14:textId="77777777" w:rsidTr="005F151D">
        <w:trPr>
          <w:trHeight w:val="283"/>
        </w:trPr>
        <w:tc>
          <w:tcPr>
            <w:tcW w:w="4253" w:type="dxa"/>
          </w:tcPr>
          <w:p w14:paraId="5817540D" w14:textId="1200682B" w:rsidR="00AA6E97" w:rsidRPr="00C73F02" w:rsidRDefault="00AA6E97" w:rsidP="00AA6E9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Contact Telephone Number</w:t>
            </w:r>
          </w:p>
          <w:p w14:paraId="5897D2DA" w14:textId="77777777" w:rsidR="00AA6E97" w:rsidRPr="00C73F02" w:rsidRDefault="00AA6E97" w:rsidP="00710A9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5380D062" w14:textId="77777777" w:rsidR="00AA6E97" w:rsidRPr="00C73F02" w:rsidRDefault="00AA6E97" w:rsidP="00710A96">
            <w:pPr>
              <w:rPr>
                <w:rFonts w:ascii="Open Sans" w:hAnsi="Open Sans" w:cs="Open Sans"/>
              </w:rPr>
            </w:pPr>
          </w:p>
        </w:tc>
      </w:tr>
      <w:tr w:rsidR="00AA6E97" w:rsidRPr="00C73F02" w14:paraId="54B918B0" w14:textId="77777777" w:rsidTr="005F151D">
        <w:trPr>
          <w:trHeight w:val="283"/>
        </w:trPr>
        <w:tc>
          <w:tcPr>
            <w:tcW w:w="4253" w:type="dxa"/>
          </w:tcPr>
          <w:p w14:paraId="1CDE45C1" w14:textId="77777777" w:rsidR="00AA6E97" w:rsidRPr="00C73F02" w:rsidRDefault="00AA6E97" w:rsidP="00AA6E9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Email Address</w:t>
            </w:r>
          </w:p>
          <w:p w14:paraId="647B31F8" w14:textId="77777777" w:rsidR="00AA6E97" w:rsidRPr="00C73F02" w:rsidRDefault="00AA6E97" w:rsidP="00710A9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6538F26C" w14:textId="77777777" w:rsidR="00AA6E97" w:rsidRPr="00C73F02" w:rsidRDefault="00AA6E97" w:rsidP="00710A96">
            <w:pPr>
              <w:rPr>
                <w:rFonts w:ascii="Open Sans" w:hAnsi="Open Sans" w:cs="Open Sans"/>
              </w:rPr>
            </w:pPr>
          </w:p>
        </w:tc>
      </w:tr>
      <w:tr w:rsidR="00AA6E97" w:rsidRPr="00C73F02" w14:paraId="2FFF18C3" w14:textId="77777777" w:rsidTr="005F151D">
        <w:trPr>
          <w:trHeight w:val="283"/>
        </w:trPr>
        <w:tc>
          <w:tcPr>
            <w:tcW w:w="4253" w:type="dxa"/>
          </w:tcPr>
          <w:p w14:paraId="39689B26" w14:textId="7D14E2F5" w:rsidR="00AA6E97" w:rsidRPr="00C73F02" w:rsidRDefault="00AA6E97" w:rsidP="00AA6E9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Date of Visit</w:t>
            </w:r>
          </w:p>
          <w:p w14:paraId="5BF4F0A7" w14:textId="77777777" w:rsidR="00AA6E97" w:rsidRPr="00C73F02" w:rsidRDefault="00AA6E97" w:rsidP="00710A9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5EC112E7" w14:textId="77777777" w:rsidR="00AA6E97" w:rsidRPr="00C73F02" w:rsidRDefault="00AA6E97" w:rsidP="00710A96">
            <w:pPr>
              <w:rPr>
                <w:rFonts w:ascii="Open Sans" w:hAnsi="Open Sans" w:cs="Open Sans"/>
              </w:rPr>
            </w:pPr>
          </w:p>
        </w:tc>
      </w:tr>
      <w:tr w:rsidR="00AA6E97" w:rsidRPr="00C73F02" w14:paraId="7EF202A3" w14:textId="77777777" w:rsidTr="005F151D">
        <w:trPr>
          <w:trHeight w:val="283"/>
        </w:trPr>
        <w:tc>
          <w:tcPr>
            <w:tcW w:w="4253" w:type="dxa"/>
          </w:tcPr>
          <w:p w14:paraId="4C8EB015" w14:textId="77777777" w:rsidR="00AA6E97" w:rsidRPr="00C73F02" w:rsidRDefault="00AA6E97" w:rsidP="00AA6E9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Time of Arrival</w:t>
            </w:r>
          </w:p>
          <w:p w14:paraId="6865B971" w14:textId="77777777" w:rsidR="00AA6E97" w:rsidRPr="00C73F02" w:rsidRDefault="00AA6E97" w:rsidP="00710A9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218824A1" w14:textId="77777777" w:rsidR="00AA6E97" w:rsidRPr="00C73F02" w:rsidRDefault="00AA6E97" w:rsidP="00710A96">
            <w:pPr>
              <w:rPr>
                <w:rFonts w:ascii="Open Sans" w:hAnsi="Open Sans" w:cs="Open Sans"/>
              </w:rPr>
            </w:pPr>
          </w:p>
        </w:tc>
      </w:tr>
      <w:tr w:rsidR="00AA6E97" w:rsidRPr="00C73F02" w14:paraId="28DA035A" w14:textId="77777777" w:rsidTr="005F151D">
        <w:trPr>
          <w:trHeight w:val="283"/>
        </w:trPr>
        <w:tc>
          <w:tcPr>
            <w:tcW w:w="4253" w:type="dxa"/>
          </w:tcPr>
          <w:p w14:paraId="5E8207DA" w14:textId="77777777" w:rsidR="00AA6E97" w:rsidRPr="00C73F02" w:rsidRDefault="00AA6E97" w:rsidP="00AA6E9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Time of Departure</w:t>
            </w:r>
          </w:p>
          <w:p w14:paraId="255C125D" w14:textId="77777777" w:rsidR="00AA6E97" w:rsidRPr="00C73F02" w:rsidRDefault="00AA6E97" w:rsidP="00710A9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58394A08" w14:textId="77777777" w:rsidR="00AA6E97" w:rsidRPr="00C73F02" w:rsidRDefault="00AA6E97" w:rsidP="00710A96">
            <w:pPr>
              <w:rPr>
                <w:rFonts w:ascii="Open Sans" w:hAnsi="Open Sans" w:cs="Open Sans"/>
              </w:rPr>
            </w:pPr>
          </w:p>
        </w:tc>
      </w:tr>
      <w:tr w:rsidR="00AA6E97" w:rsidRPr="00C73F02" w14:paraId="0E4E6172" w14:textId="77777777" w:rsidTr="005F151D">
        <w:trPr>
          <w:trHeight w:val="283"/>
        </w:trPr>
        <w:tc>
          <w:tcPr>
            <w:tcW w:w="4253" w:type="dxa"/>
          </w:tcPr>
          <w:p w14:paraId="04849626" w14:textId="70F95E96" w:rsidR="00AA6E97" w:rsidRPr="00C73F02" w:rsidRDefault="00AA6E97" w:rsidP="00AA6E9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Number of </w:t>
            </w:r>
            <w:r w:rsidR="00DC7EB7">
              <w:rPr>
                <w:rFonts w:ascii="Open Sans" w:hAnsi="Open Sans" w:cs="Open Sans"/>
                <w:b/>
                <w:bCs/>
                <w:sz w:val="20"/>
                <w:szCs w:val="20"/>
              </w:rPr>
              <w:t>Children</w:t>
            </w:r>
          </w:p>
          <w:p w14:paraId="28602C62" w14:textId="77777777" w:rsidR="00AA6E97" w:rsidRPr="00C73F02" w:rsidRDefault="00AA6E97" w:rsidP="00710A9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0C9369CC" w14:textId="77777777" w:rsidR="00AA6E97" w:rsidRPr="00C73F02" w:rsidRDefault="00AA6E97" w:rsidP="00710A96">
            <w:pPr>
              <w:rPr>
                <w:rFonts w:ascii="Open Sans" w:hAnsi="Open Sans" w:cs="Open Sans"/>
              </w:rPr>
            </w:pPr>
          </w:p>
        </w:tc>
      </w:tr>
      <w:tr w:rsidR="00DC7EB7" w:rsidRPr="00C73F02" w14:paraId="7F66F414" w14:textId="77777777" w:rsidTr="005F151D">
        <w:trPr>
          <w:trHeight w:val="283"/>
        </w:trPr>
        <w:tc>
          <w:tcPr>
            <w:tcW w:w="4253" w:type="dxa"/>
          </w:tcPr>
          <w:p w14:paraId="1CD91BEB" w14:textId="77777777" w:rsidR="00DC7EB7" w:rsidRDefault="00DC7EB7" w:rsidP="00DC7EB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Number of accompanying adults</w:t>
            </w:r>
          </w:p>
          <w:p w14:paraId="02E43111" w14:textId="5010C144" w:rsidR="00DC7EB7" w:rsidRPr="00C73F02" w:rsidRDefault="00DC7EB7" w:rsidP="00DC7EB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F5FD9">
              <w:rPr>
                <w:rFonts w:ascii="Open Sans" w:hAnsi="Open Sans" w:cs="Open Sans"/>
                <w:bCs/>
                <w:sz w:val="20"/>
                <w:szCs w:val="20"/>
              </w:rPr>
              <w:t>(1 adult required per 10 children)</w:t>
            </w:r>
          </w:p>
        </w:tc>
        <w:tc>
          <w:tcPr>
            <w:tcW w:w="5670" w:type="dxa"/>
          </w:tcPr>
          <w:p w14:paraId="073B0CCE" w14:textId="77777777" w:rsidR="00DC7EB7" w:rsidRPr="00C73F02" w:rsidRDefault="00DC7EB7" w:rsidP="00DC7EB7">
            <w:pPr>
              <w:rPr>
                <w:rFonts w:ascii="Open Sans" w:hAnsi="Open Sans" w:cs="Open Sans"/>
              </w:rPr>
            </w:pPr>
          </w:p>
        </w:tc>
      </w:tr>
      <w:tr w:rsidR="005D52A6" w:rsidRPr="00C73F02" w14:paraId="02D47F1A" w14:textId="77777777" w:rsidTr="005F151D">
        <w:trPr>
          <w:trHeight w:val="283"/>
        </w:trPr>
        <w:tc>
          <w:tcPr>
            <w:tcW w:w="4253" w:type="dxa"/>
          </w:tcPr>
          <w:p w14:paraId="709B8A2F" w14:textId="77777777" w:rsidR="005D52A6" w:rsidRPr="00C73F02" w:rsidRDefault="005D52A6" w:rsidP="005D52A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Any relevant SEND information</w:t>
            </w:r>
          </w:p>
          <w:p w14:paraId="57902B28" w14:textId="77777777" w:rsidR="005D52A6" w:rsidRPr="00C73F02" w:rsidRDefault="005D52A6" w:rsidP="005D52A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50D47D37" w14:textId="77777777" w:rsidR="005D52A6" w:rsidRPr="00C73F02" w:rsidRDefault="005D52A6" w:rsidP="005D52A6">
            <w:pPr>
              <w:rPr>
                <w:rFonts w:ascii="Open Sans" w:hAnsi="Open Sans" w:cs="Open Sans"/>
              </w:rPr>
            </w:pPr>
          </w:p>
        </w:tc>
      </w:tr>
      <w:tr w:rsidR="005D52A6" w:rsidRPr="00C73F02" w14:paraId="27B9512E" w14:textId="77777777" w:rsidTr="005F151D">
        <w:trPr>
          <w:trHeight w:val="283"/>
        </w:trPr>
        <w:tc>
          <w:tcPr>
            <w:tcW w:w="4253" w:type="dxa"/>
          </w:tcPr>
          <w:p w14:paraId="0D978911" w14:textId="77777777" w:rsidR="005D52A6" w:rsidRPr="00C73F02" w:rsidRDefault="005D52A6" w:rsidP="005D52A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School Year</w:t>
            </w:r>
          </w:p>
          <w:p w14:paraId="303E47DE" w14:textId="77777777" w:rsidR="005D52A6" w:rsidRPr="00C73F02" w:rsidRDefault="005D52A6" w:rsidP="005D52A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6057EA03" w14:textId="77777777" w:rsidR="005D52A6" w:rsidRPr="00C73F02" w:rsidRDefault="005D52A6" w:rsidP="005D52A6">
            <w:pPr>
              <w:rPr>
                <w:rFonts w:ascii="Open Sans" w:hAnsi="Open Sans" w:cs="Open Sans"/>
              </w:rPr>
            </w:pPr>
          </w:p>
        </w:tc>
      </w:tr>
      <w:tr w:rsidR="005D52A6" w:rsidRPr="00C73F02" w14:paraId="04C40161" w14:textId="77777777" w:rsidTr="005F151D">
        <w:trPr>
          <w:trHeight w:val="283"/>
        </w:trPr>
        <w:tc>
          <w:tcPr>
            <w:tcW w:w="4253" w:type="dxa"/>
          </w:tcPr>
          <w:p w14:paraId="123A1148" w14:textId="77777777" w:rsidR="005D52A6" w:rsidRPr="00C73F02" w:rsidRDefault="005D52A6" w:rsidP="005D52A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Session/Subject areas required</w:t>
            </w:r>
          </w:p>
          <w:p w14:paraId="0C3EE8CB" w14:textId="77777777" w:rsidR="005D52A6" w:rsidRPr="00C73F02" w:rsidRDefault="005D52A6" w:rsidP="005D52A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64755829" w14:textId="77777777" w:rsidR="005D52A6" w:rsidRPr="00C73F02" w:rsidRDefault="005D52A6" w:rsidP="005D52A6">
            <w:pPr>
              <w:rPr>
                <w:rFonts w:ascii="Open Sans" w:hAnsi="Open Sans" w:cs="Open Sans"/>
              </w:rPr>
            </w:pPr>
          </w:p>
        </w:tc>
      </w:tr>
      <w:tr w:rsidR="00283510" w:rsidRPr="00C73F02" w14:paraId="4BE6ACEC" w14:textId="77777777" w:rsidTr="005F151D">
        <w:trPr>
          <w:trHeight w:val="283"/>
        </w:trPr>
        <w:tc>
          <w:tcPr>
            <w:tcW w:w="4253" w:type="dxa"/>
          </w:tcPr>
          <w:p w14:paraId="7DB7F1B7" w14:textId="645CBA5F" w:rsidR="00283510" w:rsidRPr="00C73F02" w:rsidRDefault="00283510" w:rsidP="005D52A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Do you require a scheduled break during your visit?</w:t>
            </w:r>
          </w:p>
        </w:tc>
        <w:tc>
          <w:tcPr>
            <w:tcW w:w="5670" w:type="dxa"/>
          </w:tcPr>
          <w:p w14:paraId="14C104ED" w14:textId="77777777" w:rsidR="00283510" w:rsidRPr="00C73F02" w:rsidRDefault="00283510" w:rsidP="005D52A6">
            <w:pPr>
              <w:rPr>
                <w:rFonts w:ascii="Open Sans" w:hAnsi="Open Sans" w:cs="Open Sans"/>
              </w:rPr>
            </w:pPr>
          </w:p>
        </w:tc>
      </w:tr>
      <w:tr w:rsidR="005D52A6" w:rsidRPr="00C73F02" w14:paraId="6493D0F9" w14:textId="77777777" w:rsidTr="005F151D">
        <w:trPr>
          <w:trHeight w:val="283"/>
        </w:trPr>
        <w:tc>
          <w:tcPr>
            <w:tcW w:w="4253" w:type="dxa"/>
          </w:tcPr>
          <w:p w14:paraId="5A7D77B6" w14:textId="5466B949" w:rsidR="005D52A6" w:rsidRPr="00C73F02" w:rsidRDefault="005D52A6" w:rsidP="005D52A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Would you require the use of our outdoor terrace (Please note: this is weather dependent)</w:t>
            </w:r>
            <w:r w:rsidR="00283510">
              <w:rPr>
                <w:rFonts w:ascii="Open Sans" w:hAnsi="Open Sans" w:cs="Open Sans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670" w:type="dxa"/>
          </w:tcPr>
          <w:p w14:paraId="1A666094" w14:textId="77777777" w:rsidR="005D52A6" w:rsidRPr="00C73F02" w:rsidRDefault="005D52A6" w:rsidP="005D52A6">
            <w:pPr>
              <w:rPr>
                <w:rFonts w:ascii="Open Sans" w:hAnsi="Open Sans" w:cs="Open Sans"/>
              </w:rPr>
            </w:pPr>
          </w:p>
        </w:tc>
      </w:tr>
      <w:tr w:rsidR="005D52A6" w:rsidRPr="00C73F02" w14:paraId="36C0F7A8" w14:textId="77777777" w:rsidTr="005F151D">
        <w:trPr>
          <w:trHeight w:val="283"/>
        </w:trPr>
        <w:tc>
          <w:tcPr>
            <w:tcW w:w="4253" w:type="dxa"/>
          </w:tcPr>
          <w:p w14:paraId="5A6B5B19" w14:textId="77777777" w:rsidR="005D52A6" w:rsidRPr="00C73F02" w:rsidRDefault="005D52A6" w:rsidP="005D52A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Any special requirements</w:t>
            </w:r>
          </w:p>
          <w:p w14:paraId="080C6A25" w14:textId="77777777" w:rsidR="005D52A6" w:rsidRPr="00C73F02" w:rsidRDefault="005D52A6" w:rsidP="005D52A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5F50B873" w14:textId="77777777" w:rsidR="005D52A6" w:rsidRPr="00C73F02" w:rsidRDefault="005D52A6" w:rsidP="005D52A6">
            <w:pPr>
              <w:rPr>
                <w:rFonts w:ascii="Open Sans" w:hAnsi="Open Sans" w:cs="Open Sans"/>
              </w:rPr>
            </w:pPr>
          </w:p>
        </w:tc>
      </w:tr>
      <w:tr w:rsidR="006235F9" w:rsidRPr="00C73F02" w14:paraId="069C9FF2" w14:textId="77777777" w:rsidTr="005F151D">
        <w:trPr>
          <w:trHeight w:val="283"/>
        </w:trPr>
        <w:tc>
          <w:tcPr>
            <w:tcW w:w="4253" w:type="dxa"/>
          </w:tcPr>
          <w:p w14:paraId="49354590" w14:textId="77777777" w:rsidR="006235F9" w:rsidRDefault="006235F9" w:rsidP="005D52A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Contact name and email address for invoice</w:t>
            </w:r>
          </w:p>
          <w:p w14:paraId="107A61F7" w14:textId="16EE2605" w:rsidR="0034651F" w:rsidRPr="00C73F02" w:rsidRDefault="0034651F" w:rsidP="005D52A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670" w:type="dxa"/>
          </w:tcPr>
          <w:p w14:paraId="420CF841" w14:textId="77777777" w:rsidR="006235F9" w:rsidRPr="00C73F02" w:rsidRDefault="006235F9" w:rsidP="005D52A6">
            <w:pPr>
              <w:rPr>
                <w:rFonts w:ascii="Open Sans" w:hAnsi="Open Sans" w:cs="Open Sans"/>
              </w:rPr>
            </w:pPr>
          </w:p>
        </w:tc>
      </w:tr>
    </w:tbl>
    <w:p w14:paraId="58473B0F" w14:textId="77777777" w:rsidR="00C73F02" w:rsidRDefault="00C73F02"/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C73F02" w:rsidRPr="00C73F02" w14:paraId="5E6A27AF" w14:textId="77777777" w:rsidTr="005F151D">
        <w:tc>
          <w:tcPr>
            <w:tcW w:w="4253" w:type="dxa"/>
          </w:tcPr>
          <w:p w14:paraId="27C8BC42" w14:textId="77777777" w:rsidR="00C73F02" w:rsidRDefault="00C73F02" w:rsidP="00AA6E97">
            <w:pPr>
              <w:pStyle w:val="NoSpacing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Signed </w:t>
            </w:r>
          </w:p>
          <w:p w14:paraId="1DC775A1" w14:textId="7E29E1CF" w:rsidR="00C73F02" w:rsidRPr="00C73F02" w:rsidRDefault="00C73F02" w:rsidP="00AA6E97">
            <w:pPr>
              <w:pStyle w:val="NoSpacing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07F85F3C" w14:textId="77777777" w:rsidR="00C73F02" w:rsidRPr="00C73F02" w:rsidRDefault="00C73F02" w:rsidP="00710A96">
            <w:pPr>
              <w:rPr>
                <w:rFonts w:ascii="Open Sans" w:hAnsi="Open Sans" w:cs="Open Sans"/>
              </w:rPr>
            </w:pPr>
          </w:p>
        </w:tc>
      </w:tr>
      <w:tr w:rsidR="00C73F02" w:rsidRPr="00C73F02" w14:paraId="0E89D988" w14:textId="77777777" w:rsidTr="005F151D">
        <w:tc>
          <w:tcPr>
            <w:tcW w:w="4253" w:type="dxa"/>
          </w:tcPr>
          <w:p w14:paraId="05492F96" w14:textId="77777777" w:rsidR="00C73F02" w:rsidRDefault="00C73F02" w:rsidP="00AA6E97">
            <w:pPr>
              <w:pStyle w:val="NoSpacing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Dated </w:t>
            </w:r>
          </w:p>
          <w:p w14:paraId="5AB44EE7" w14:textId="5AEB05C5" w:rsidR="00C73F02" w:rsidRPr="00C73F02" w:rsidRDefault="00C73F02" w:rsidP="00AA6E97">
            <w:pPr>
              <w:pStyle w:val="NoSpacing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5243CFDB" w14:textId="77777777" w:rsidR="00C73F02" w:rsidRPr="00C73F02" w:rsidRDefault="00C73F02" w:rsidP="00710A96">
            <w:pPr>
              <w:rPr>
                <w:rFonts w:ascii="Open Sans" w:hAnsi="Open Sans" w:cs="Open Sans"/>
              </w:rPr>
            </w:pPr>
          </w:p>
        </w:tc>
      </w:tr>
    </w:tbl>
    <w:p w14:paraId="6D9F3B8A" w14:textId="77777777" w:rsidR="00DE7718" w:rsidRPr="0034651F" w:rsidRDefault="00DE7718" w:rsidP="006235F9">
      <w:pPr>
        <w:tabs>
          <w:tab w:val="left" w:pos="3823"/>
        </w:tabs>
        <w:rPr>
          <w:sz w:val="16"/>
          <w:szCs w:val="16"/>
          <w:u w:val="single"/>
        </w:rPr>
      </w:pPr>
    </w:p>
    <w:p w14:paraId="0ED7E4FE" w14:textId="2DA6A89C" w:rsidR="00170F92" w:rsidRDefault="00283510" w:rsidP="00283510">
      <w:pPr>
        <w:tabs>
          <w:tab w:val="left" w:pos="3823"/>
        </w:tabs>
        <w:jc w:val="center"/>
        <w:rPr>
          <w:sz w:val="28"/>
          <w:szCs w:val="28"/>
          <w:u w:val="single"/>
        </w:rPr>
      </w:pPr>
      <w:r w:rsidRPr="00283510">
        <w:rPr>
          <w:sz w:val="28"/>
          <w:szCs w:val="28"/>
          <w:u w:val="single"/>
        </w:rPr>
        <w:lastRenderedPageBreak/>
        <w:t>Booking Information for Schools</w:t>
      </w:r>
    </w:p>
    <w:p w14:paraId="787D2069" w14:textId="77777777" w:rsidR="00283510" w:rsidRPr="00DE7718" w:rsidRDefault="00283510" w:rsidP="00283510">
      <w:pPr>
        <w:tabs>
          <w:tab w:val="left" w:pos="3823"/>
        </w:tabs>
        <w:jc w:val="center"/>
        <w:rPr>
          <w:sz w:val="16"/>
          <w:szCs w:val="16"/>
          <w:u w:val="single"/>
        </w:rPr>
      </w:pPr>
    </w:p>
    <w:p w14:paraId="1C08A8D5" w14:textId="6A18440C" w:rsidR="00283510" w:rsidRDefault="00283510" w:rsidP="0028351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  <w:r w:rsidRPr="00C15362">
        <w:rPr>
          <w:rFonts w:ascii="Arial" w:hAnsi="Arial" w:cs="Arial"/>
          <w:color w:val="222222"/>
          <w:lang w:eastAsia="en-GB"/>
        </w:rPr>
        <w:t xml:space="preserve">Visits usually take place </w:t>
      </w:r>
      <w:r w:rsidR="000927F5" w:rsidRPr="00C15362">
        <w:rPr>
          <w:rFonts w:ascii="Arial" w:hAnsi="Arial" w:cs="Arial"/>
          <w:color w:val="222222"/>
          <w:lang w:eastAsia="en-GB"/>
        </w:rPr>
        <w:t xml:space="preserve">on Tuesdays – Thursdays (occasionally Mondays) </w:t>
      </w:r>
      <w:r w:rsidRPr="00C15362">
        <w:rPr>
          <w:rFonts w:ascii="Arial" w:hAnsi="Arial" w:cs="Arial"/>
          <w:color w:val="222222"/>
          <w:lang w:eastAsia="en-GB"/>
        </w:rPr>
        <w:t>from</w:t>
      </w:r>
      <w:r w:rsidR="000927F5" w:rsidRPr="00C15362">
        <w:rPr>
          <w:rFonts w:ascii="Arial" w:hAnsi="Arial" w:cs="Arial"/>
          <w:color w:val="222222"/>
          <w:lang w:eastAsia="en-GB"/>
        </w:rPr>
        <w:t xml:space="preserve"> 09.45/10.00 and last for approximately two hours.</w:t>
      </w:r>
    </w:p>
    <w:p w14:paraId="3FF76716" w14:textId="113A91F5" w:rsidR="000A287C" w:rsidRDefault="000A287C" w:rsidP="0028351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</w:p>
    <w:p w14:paraId="0EFE2B1D" w14:textId="32C9A091" w:rsidR="000A287C" w:rsidRPr="00C15362" w:rsidRDefault="000A287C" w:rsidP="0028351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  <w:r w:rsidRPr="00C15362">
        <w:rPr>
          <w:rFonts w:ascii="Arial" w:hAnsi="Arial" w:cs="Arial"/>
          <w:color w:val="222222"/>
          <w:lang w:eastAsia="en-GB"/>
        </w:rPr>
        <w:t>The co</w:t>
      </w:r>
      <w:r>
        <w:rPr>
          <w:rFonts w:ascii="Arial" w:hAnsi="Arial" w:cs="Arial"/>
          <w:color w:val="222222"/>
          <w:lang w:eastAsia="en-GB"/>
        </w:rPr>
        <w:t xml:space="preserve">st </w:t>
      </w:r>
      <w:r w:rsidRPr="00C15362">
        <w:rPr>
          <w:rFonts w:ascii="Arial" w:hAnsi="Arial" w:cs="Arial"/>
          <w:color w:val="222222"/>
          <w:lang w:eastAsia="en-GB"/>
        </w:rPr>
        <w:t>is £5 per child (accompanying adults free).</w:t>
      </w:r>
    </w:p>
    <w:p w14:paraId="24723042" w14:textId="77777777" w:rsidR="00283510" w:rsidRPr="00C15362" w:rsidRDefault="00283510" w:rsidP="0028351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</w:p>
    <w:p w14:paraId="4BB22C04" w14:textId="670BF406" w:rsidR="00283510" w:rsidRPr="00C15362" w:rsidRDefault="007F617D" w:rsidP="0028351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  <w:r w:rsidRPr="00C15362">
        <w:rPr>
          <w:rFonts w:ascii="Arial" w:hAnsi="Arial" w:cs="Arial"/>
          <w:color w:val="222222"/>
          <w:lang w:eastAsia="en-GB"/>
        </w:rPr>
        <w:t>In order to maximise the learning experience for children, we</w:t>
      </w:r>
      <w:r w:rsidR="00283510" w:rsidRPr="00C15362">
        <w:rPr>
          <w:rFonts w:ascii="Arial" w:hAnsi="Arial" w:cs="Arial"/>
          <w:color w:val="222222"/>
          <w:lang w:eastAsia="en-GB"/>
        </w:rPr>
        <w:t xml:space="preserve"> can take groups of up to a maximum of 35 children at one time.</w:t>
      </w:r>
    </w:p>
    <w:p w14:paraId="0D4F7FB4" w14:textId="42D90744" w:rsidR="00283510" w:rsidRPr="00C15362" w:rsidRDefault="00B2117C" w:rsidP="0028351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  <w:r>
        <w:rPr>
          <w:rFonts w:ascii="Arial" w:hAnsi="Arial" w:cs="Arial"/>
          <w:color w:val="222222"/>
          <w:lang w:eastAsia="en-GB"/>
        </w:rPr>
        <w:t>Sometimes</w:t>
      </w:r>
      <w:r w:rsidR="00283510" w:rsidRPr="00C15362">
        <w:rPr>
          <w:rFonts w:ascii="Arial" w:hAnsi="Arial" w:cs="Arial"/>
          <w:color w:val="222222"/>
          <w:lang w:eastAsia="en-GB"/>
        </w:rPr>
        <w:t xml:space="preserve">, schools wishing to bring two classes at a time </w:t>
      </w:r>
      <w:r w:rsidR="00C15362" w:rsidRPr="00C15362">
        <w:rPr>
          <w:rFonts w:ascii="Arial" w:hAnsi="Arial" w:cs="Arial"/>
          <w:color w:val="222222"/>
          <w:lang w:eastAsia="en-GB"/>
        </w:rPr>
        <w:t xml:space="preserve">have </w:t>
      </w:r>
      <w:r w:rsidR="00283510" w:rsidRPr="00C15362">
        <w:rPr>
          <w:rFonts w:ascii="Arial" w:hAnsi="Arial" w:cs="Arial"/>
          <w:color w:val="222222"/>
          <w:lang w:eastAsia="en-GB"/>
        </w:rPr>
        <w:t>split them into two groups and divide</w:t>
      </w:r>
      <w:r w:rsidR="00C15362" w:rsidRPr="00C15362">
        <w:rPr>
          <w:rFonts w:ascii="Arial" w:hAnsi="Arial" w:cs="Arial"/>
          <w:color w:val="222222"/>
          <w:lang w:eastAsia="en-GB"/>
        </w:rPr>
        <w:t>d</w:t>
      </w:r>
      <w:r w:rsidR="00283510" w:rsidRPr="00C15362">
        <w:rPr>
          <w:rFonts w:ascii="Arial" w:hAnsi="Arial" w:cs="Arial"/>
          <w:color w:val="222222"/>
          <w:lang w:eastAsia="en-GB"/>
        </w:rPr>
        <w:t xml:space="preserve"> their time between the museum and the church/town</w:t>
      </w:r>
      <w:r w:rsidR="000927F5" w:rsidRPr="00C15362">
        <w:rPr>
          <w:rFonts w:ascii="Arial" w:hAnsi="Arial" w:cs="Arial"/>
          <w:color w:val="222222"/>
          <w:lang w:eastAsia="en-GB"/>
        </w:rPr>
        <w:t>, with each group spending one hour at the museum.</w:t>
      </w:r>
      <w:r w:rsidR="00C15362" w:rsidRPr="00C15362">
        <w:rPr>
          <w:rFonts w:ascii="Arial" w:hAnsi="Arial" w:cs="Arial"/>
          <w:color w:val="222222"/>
          <w:lang w:eastAsia="en-GB"/>
        </w:rPr>
        <w:t xml:space="preserve"> If this is something you require, I can talk through some options with you.</w:t>
      </w:r>
    </w:p>
    <w:p w14:paraId="448EE3D1" w14:textId="77777777" w:rsidR="00283510" w:rsidRPr="00C15362" w:rsidRDefault="00283510" w:rsidP="0028351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</w:p>
    <w:p w14:paraId="38C69C79" w14:textId="677FDCA5" w:rsidR="00283510" w:rsidRDefault="00283510" w:rsidP="0028351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  <w:r w:rsidRPr="00C15362">
        <w:rPr>
          <w:rFonts w:ascii="Arial" w:hAnsi="Arial" w:cs="Arial"/>
          <w:color w:val="222222"/>
          <w:lang w:eastAsia="en-GB"/>
        </w:rPr>
        <w:t xml:space="preserve">We are able to provide a variety of 20-30-minute workshops (included in the cost) on a range of historical themes, tailored to whatever </w:t>
      </w:r>
      <w:r w:rsidR="00C15362" w:rsidRPr="00C15362">
        <w:rPr>
          <w:rFonts w:ascii="Arial" w:hAnsi="Arial" w:cs="Arial"/>
          <w:color w:val="222222"/>
          <w:lang w:eastAsia="en-GB"/>
        </w:rPr>
        <w:t xml:space="preserve">topic </w:t>
      </w:r>
      <w:r w:rsidRPr="00C15362">
        <w:rPr>
          <w:rFonts w:ascii="Arial" w:hAnsi="Arial" w:cs="Arial"/>
          <w:color w:val="222222"/>
          <w:lang w:eastAsia="en-GB"/>
        </w:rPr>
        <w:t xml:space="preserve">the children are learning in school. The children </w:t>
      </w:r>
      <w:r w:rsidR="007F617D" w:rsidRPr="00C15362">
        <w:rPr>
          <w:rFonts w:ascii="Arial" w:hAnsi="Arial" w:cs="Arial"/>
          <w:color w:val="222222"/>
          <w:lang w:eastAsia="en-GB"/>
        </w:rPr>
        <w:t xml:space="preserve">are able to </w:t>
      </w:r>
      <w:r w:rsidRPr="00C15362">
        <w:rPr>
          <w:rFonts w:ascii="Arial" w:hAnsi="Arial" w:cs="Arial"/>
          <w:color w:val="222222"/>
          <w:lang w:eastAsia="en-GB"/>
        </w:rPr>
        <w:t xml:space="preserve">rotate around these activities in small groups. </w:t>
      </w:r>
    </w:p>
    <w:p w14:paraId="2F409284" w14:textId="5B418CFF" w:rsidR="000A287C" w:rsidRDefault="000A287C" w:rsidP="0028351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</w:p>
    <w:p w14:paraId="7CCAF191" w14:textId="65E8FD00" w:rsidR="000A287C" w:rsidRPr="00C15362" w:rsidRDefault="000A287C" w:rsidP="0028351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  <w:r>
        <w:rPr>
          <w:rFonts w:ascii="Arial" w:hAnsi="Arial" w:cs="Arial"/>
          <w:color w:val="222222"/>
          <w:lang w:eastAsia="en-GB"/>
        </w:rPr>
        <w:t>T</w:t>
      </w:r>
      <w:r w:rsidRPr="000A287C">
        <w:rPr>
          <w:rFonts w:ascii="Arial" w:hAnsi="Arial" w:cs="Arial"/>
          <w:color w:val="222222"/>
          <w:lang w:eastAsia="en-GB"/>
        </w:rPr>
        <w:t xml:space="preserve">eachers </w:t>
      </w:r>
      <w:r>
        <w:rPr>
          <w:rFonts w:ascii="Arial" w:hAnsi="Arial" w:cs="Arial"/>
          <w:color w:val="222222"/>
          <w:lang w:eastAsia="en-GB"/>
        </w:rPr>
        <w:t xml:space="preserve">and school staff </w:t>
      </w:r>
      <w:r w:rsidRPr="000A287C">
        <w:rPr>
          <w:rFonts w:ascii="Arial" w:hAnsi="Arial" w:cs="Arial"/>
          <w:color w:val="222222"/>
          <w:lang w:eastAsia="en-GB"/>
        </w:rPr>
        <w:t>are responsible for the children. Please supervise them at all times</w:t>
      </w:r>
    </w:p>
    <w:p w14:paraId="366D95BD" w14:textId="77777777" w:rsidR="00283510" w:rsidRPr="00C15362" w:rsidRDefault="00283510" w:rsidP="0028351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</w:p>
    <w:p w14:paraId="25164DF3" w14:textId="2492069E" w:rsidR="00283510" w:rsidRPr="00C15362" w:rsidRDefault="00DE7718" w:rsidP="0028351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  <w:r>
        <w:rPr>
          <w:rFonts w:ascii="Arial" w:hAnsi="Arial" w:cs="Arial"/>
          <w:color w:val="222222"/>
          <w:lang w:eastAsia="en-GB"/>
        </w:rPr>
        <w:t>W</w:t>
      </w:r>
      <w:r w:rsidR="00283510" w:rsidRPr="00C15362">
        <w:rPr>
          <w:rFonts w:ascii="Arial" w:hAnsi="Arial" w:cs="Arial"/>
          <w:color w:val="222222"/>
          <w:lang w:eastAsia="en-GB"/>
        </w:rPr>
        <w:t>e do not have a room for school use within the museum and our cafe is small and open to the public. For this reason, schools do not usually eat lunch here.  </w:t>
      </w:r>
    </w:p>
    <w:p w14:paraId="63B93865" w14:textId="2B8C5D09" w:rsidR="00283510" w:rsidRPr="00C15362" w:rsidRDefault="007F617D" w:rsidP="0028351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  <w:r w:rsidRPr="00C15362">
        <w:rPr>
          <w:rFonts w:ascii="Arial" w:hAnsi="Arial" w:cs="Arial"/>
          <w:color w:val="222222"/>
          <w:lang w:eastAsia="en-GB"/>
        </w:rPr>
        <w:t>However, w</w:t>
      </w:r>
      <w:r w:rsidR="00283510" w:rsidRPr="00C15362">
        <w:rPr>
          <w:rFonts w:ascii="Arial" w:hAnsi="Arial" w:cs="Arial"/>
          <w:color w:val="222222"/>
          <w:lang w:eastAsia="en-GB"/>
        </w:rPr>
        <w:t>e do have a terrace with picnic tables. This can seat up to around 35 children</w:t>
      </w:r>
      <w:r w:rsidRPr="00C15362">
        <w:rPr>
          <w:rFonts w:ascii="Arial" w:hAnsi="Arial" w:cs="Arial"/>
          <w:color w:val="222222"/>
          <w:lang w:eastAsia="en-GB"/>
        </w:rPr>
        <w:t xml:space="preserve">. You are welcome to book this for lunch/snack </w:t>
      </w:r>
      <w:r w:rsidR="00283510" w:rsidRPr="00C15362">
        <w:rPr>
          <w:rFonts w:ascii="Arial" w:hAnsi="Arial" w:cs="Arial"/>
          <w:color w:val="222222"/>
          <w:lang w:eastAsia="en-GB"/>
        </w:rPr>
        <w:t xml:space="preserve">but </w:t>
      </w:r>
      <w:r w:rsidRPr="00C15362">
        <w:rPr>
          <w:rFonts w:ascii="Arial" w:hAnsi="Arial" w:cs="Arial"/>
          <w:color w:val="222222"/>
          <w:lang w:eastAsia="en-GB"/>
        </w:rPr>
        <w:t xml:space="preserve">please note that </w:t>
      </w:r>
      <w:r w:rsidR="00283510" w:rsidRPr="00C15362">
        <w:rPr>
          <w:rFonts w:ascii="Arial" w:hAnsi="Arial" w:cs="Arial"/>
          <w:color w:val="222222"/>
          <w:lang w:eastAsia="en-GB"/>
        </w:rPr>
        <w:t>th</w:t>
      </w:r>
      <w:r w:rsidRPr="00C15362">
        <w:rPr>
          <w:rFonts w:ascii="Arial" w:hAnsi="Arial" w:cs="Arial"/>
          <w:color w:val="222222"/>
          <w:lang w:eastAsia="en-GB"/>
        </w:rPr>
        <w:t>e terrace</w:t>
      </w:r>
      <w:r w:rsidR="00283510" w:rsidRPr="00C15362">
        <w:rPr>
          <w:rFonts w:ascii="Arial" w:hAnsi="Arial" w:cs="Arial"/>
          <w:color w:val="222222"/>
          <w:lang w:eastAsia="en-GB"/>
        </w:rPr>
        <w:t xml:space="preserve"> is outdoor and therefore subject to weather conditions.</w:t>
      </w:r>
    </w:p>
    <w:p w14:paraId="278838F2" w14:textId="77777777" w:rsidR="00283510" w:rsidRPr="00C15362" w:rsidRDefault="00283510" w:rsidP="0028351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</w:p>
    <w:p w14:paraId="08A4B51A" w14:textId="516B9D7F" w:rsidR="000A287C" w:rsidRDefault="00283510" w:rsidP="0028351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  <w:r w:rsidRPr="00C15362">
        <w:rPr>
          <w:rFonts w:ascii="Arial" w:hAnsi="Arial" w:cs="Arial"/>
          <w:color w:val="222222"/>
          <w:lang w:eastAsia="en-GB"/>
        </w:rPr>
        <w:t xml:space="preserve">Some schools, especially those bringing KS1 children, request a short break during their visit and choose to bring a snack with them. The choice is yours as to whether you do so or prefer to use all your time here for museum activities. </w:t>
      </w:r>
      <w:r w:rsidR="00F255C2" w:rsidRPr="00C15362">
        <w:rPr>
          <w:rFonts w:ascii="Arial" w:hAnsi="Arial" w:cs="Arial"/>
          <w:color w:val="222222"/>
          <w:lang w:eastAsia="en-GB"/>
        </w:rPr>
        <w:t>Please indicate your preference on the booking form.</w:t>
      </w:r>
    </w:p>
    <w:p w14:paraId="2885EF06" w14:textId="352F8382" w:rsidR="000A287C" w:rsidRDefault="000A287C" w:rsidP="0028351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</w:p>
    <w:p w14:paraId="7AD4F341" w14:textId="104AA37A" w:rsidR="000A287C" w:rsidRDefault="000A287C" w:rsidP="0028351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  <w:r w:rsidRPr="000A287C">
        <w:rPr>
          <w:rFonts w:ascii="Arial" w:hAnsi="Arial" w:cs="Arial"/>
          <w:color w:val="222222"/>
          <w:lang w:eastAsia="en-GB"/>
        </w:rPr>
        <w:t>There are toilets on the ground floor by reception</w:t>
      </w:r>
      <w:r>
        <w:rPr>
          <w:rFonts w:ascii="Arial" w:hAnsi="Arial" w:cs="Arial"/>
          <w:color w:val="222222"/>
          <w:lang w:eastAsia="en-GB"/>
        </w:rPr>
        <w:t>.</w:t>
      </w:r>
    </w:p>
    <w:p w14:paraId="1A6E283C" w14:textId="0F0A4005" w:rsidR="000A287C" w:rsidRDefault="000A287C" w:rsidP="0028351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</w:p>
    <w:p w14:paraId="1746B877" w14:textId="1114AE7F" w:rsidR="000A287C" w:rsidRPr="00C15362" w:rsidRDefault="000A287C" w:rsidP="0028351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  <w:r w:rsidRPr="000A287C">
        <w:rPr>
          <w:rFonts w:ascii="Arial" w:hAnsi="Arial" w:cs="Arial"/>
          <w:color w:val="222222"/>
          <w:lang w:eastAsia="en-GB"/>
        </w:rPr>
        <w:t>In the event of a fire</w:t>
      </w:r>
      <w:r w:rsidR="00DE7718">
        <w:rPr>
          <w:rFonts w:ascii="Arial" w:hAnsi="Arial" w:cs="Arial"/>
          <w:color w:val="222222"/>
          <w:lang w:eastAsia="en-GB"/>
        </w:rPr>
        <w:t>,</w:t>
      </w:r>
      <w:r w:rsidRPr="000A287C">
        <w:rPr>
          <w:rFonts w:ascii="Arial" w:hAnsi="Arial" w:cs="Arial"/>
          <w:color w:val="222222"/>
          <w:lang w:eastAsia="en-GB"/>
        </w:rPr>
        <w:t xml:space="preserve"> please exit the building</w:t>
      </w:r>
      <w:r>
        <w:rPr>
          <w:rFonts w:ascii="Arial" w:hAnsi="Arial" w:cs="Arial"/>
          <w:color w:val="222222"/>
          <w:lang w:eastAsia="en-GB"/>
        </w:rPr>
        <w:t>, cross the road</w:t>
      </w:r>
      <w:r w:rsidRPr="000A287C">
        <w:rPr>
          <w:rFonts w:ascii="Arial" w:hAnsi="Arial" w:cs="Arial"/>
          <w:color w:val="222222"/>
          <w:lang w:eastAsia="en-GB"/>
        </w:rPr>
        <w:t xml:space="preserve"> and assembl</w:t>
      </w:r>
      <w:r>
        <w:rPr>
          <w:rFonts w:ascii="Arial" w:hAnsi="Arial" w:cs="Arial"/>
          <w:color w:val="222222"/>
          <w:lang w:eastAsia="en-GB"/>
        </w:rPr>
        <w:t xml:space="preserve">e in the churchyard opposite the museum. </w:t>
      </w:r>
      <w:r w:rsidRPr="000A287C">
        <w:rPr>
          <w:rFonts w:ascii="Arial" w:hAnsi="Arial" w:cs="Arial"/>
          <w:color w:val="222222"/>
          <w:lang w:eastAsia="en-GB"/>
        </w:rPr>
        <w:t>Please keep your group together and do not re-enter the building until told to by a member of staff.</w:t>
      </w:r>
    </w:p>
    <w:p w14:paraId="13382979" w14:textId="6C9BBA5B" w:rsidR="00C15362" w:rsidRDefault="00C15362" w:rsidP="0028351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</w:p>
    <w:p w14:paraId="2AC99012" w14:textId="7C21A78D" w:rsidR="00283510" w:rsidRPr="00C15362" w:rsidRDefault="00C15362" w:rsidP="0028351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  <w:r>
        <w:rPr>
          <w:rFonts w:ascii="Arial" w:hAnsi="Arial" w:cs="Arial"/>
          <w:color w:val="222222"/>
          <w:lang w:eastAsia="en-GB"/>
        </w:rPr>
        <w:t>Pay-and-Display parking or coach drop-off is available at The Beacon public car park just around the corner from the museum.</w:t>
      </w:r>
    </w:p>
    <w:p w14:paraId="1A3FBA31" w14:textId="20E6273B" w:rsidR="007F617D" w:rsidRPr="00C15362" w:rsidRDefault="007F617D" w:rsidP="007F617D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lang w:eastAsia="en-GB"/>
        </w:rPr>
      </w:pPr>
      <w:r w:rsidRPr="00C15362">
        <w:rPr>
          <w:rFonts w:ascii="Arial" w:hAnsi="Arial" w:cs="Arial"/>
          <w:color w:val="222222"/>
          <w:lang w:eastAsia="en-GB"/>
        </w:rPr>
        <w:t>……………………………..</w:t>
      </w:r>
    </w:p>
    <w:p w14:paraId="149FD7FC" w14:textId="532D9877" w:rsidR="00283510" w:rsidRPr="00C15362" w:rsidRDefault="00283510" w:rsidP="0028351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</w:p>
    <w:p w14:paraId="173EF6BB" w14:textId="171E6C8A" w:rsidR="00283510" w:rsidRPr="00C15362" w:rsidRDefault="00283510" w:rsidP="0028351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  <w:r w:rsidRPr="00C15362">
        <w:rPr>
          <w:rFonts w:ascii="Arial" w:hAnsi="Arial" w:cs="Arial"/>
          <w:color w:val="222222"/>
          <w:lang w:eastAsia="en-GB"/>
        </w:rPr>
        <w:t>These notes are for g</w:t>
      </w:r>
      <w:r w:rsidR="007F617D" w:rsidRPr="00C15362">
        <w:rPr>
          <w:rFonts w:ascii="Arial" w:hAnsi="Arial" w:cs="Arial"/>
          <w:color w:val="222222"/>
          <w:lang w:eastAsia="en-GB"/>
        </w:rPr>
        <w:t>eneral guidance.</w:t>
      </w:r>
    </w:p>
    <w:p w14:paraId="6F005E4A" w14:textId="0F73A257" w:rsidR="007F617D" w:rsidRPr="00C15362" w:rsidRDefault="007F617D" w:rsidP="007F617D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  <w:r w:rsidRPr="00C15362">
        <w:rPr>
          <w:rFonts w:ascii="Arial" w:hAnsi="Arial" w:cs="Arial"/>
          <w:color w:val="222222"/>
          <w:lang w:eastAsia="en-GB"/>
        </w:rPr>
        <w:t xml:space="preserve">Please do not hesitate to contact me to discuss your requirements. We do our best to be flexible, so </w:t>
      </w:r>
      <w:r w:rsidR="00F255C2" w:rsidRPr="00C15362">
        <w:rPr>
          <w:rFonts w:ascii="Arial" w:hAnsi="Arial" w:cs="Arial"/>
          <w:color w:val="222222"/>
          <w:lang w:eastAsia="en-GB"/>
        </w:rPr>
        <w:t>together we can</w:t>
      </w:r>
      <w:r w:rsidRPr="00C15362">
        <w:rPr>
          <w:rFonts w:ascii="Arial" w:hAnsi="Arial" w:cs="Arial"/>
          <w:color w:val="222222"/>
          <w:lang w:eastAsia="en-GB"/>
        </w:rPr>
        <w:t xml:space="preserve"> work out the best schedule for your visit.</w:t>
      </w:r>
    </w:p>
    <w:p w14:paraId="6227A28C" w14:textId="2593B585" w:rsidR="000927F5" w:rsidRPr="00C15362" w:rsidRDefault="000927F5" w:rsidP="007F617D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</w:p>
    <w:p w14:paraId="2EA76EEF" w14:textId="56A28C13" w:rsidR="000927F5" w:rsidRPr="00C15362" w:rsidRDefault="000927F5" w:rsidP="007F617D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  <w:r w:rsidRPr="00C15362">
        <w:rPr>
          <w:rFonts w:ascii="Arial" w:hAnsi="Arial" w:cs="Arial"/>
          <w:color w:val="222222"/>
          <w:lang w:eastAsia="en-GB"/>
        </w:rPr>
        <w:t>Once I receive your completed Booking Form, I will add your visit to our calendar and confirm your booking.</w:t>
      </w:r>
    </w:p>
    <w:p w14:paraId="34E4981C" w14:textId="146C073B" w:rsidR="000927F5" w:rsidRPr="00C15362" w:rsidRDefault="000927F5" w:rsidP="007F617D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  <w:r w:rsidRPr="00C15362">
        <w:rPr>
          <w:rFonts w:ascii="Arial" w:hAnsi="Arial" w:cs="Arial"/>
          <w:color w:val="222222"/>
          <w:lang w:eastAsia="en-GB"/>
        </w:rPr>
        <w:t>Any special requirements can be decided upon and I will then put together an individual plan for your visit. This will then be emailed to you.</w:t>
      </w:r>
    </w:p>
    <w:p w14:paraId="11CE0AA4" w14:textId="287AED40" w:rsidR="007F617D" w:rsidRPr="00C15362" w:rsidRDefault="007F617D" w:rsidP="007F617D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</w:p>
    <w:p w14:paraId="0EEC8885" w14:textId="6DF7C288" w:rsidR="007F617D" w:rsidRPr="00C15362" w:rsidRDefault="007F617D" w:rsidP="007F617D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  <w:r w:rsidRPr="00C15362">
        <w:rPr>
          <w:rFonts w:ascii="Arial" w:hAnsi="Arial" w:cs="Arial"/>
          <w:color w:val="222222"/>
          <w:lang w:eastAsia="en-GB"/>
        </w:rPr>
        <w:t xml:space="preserve">We look forward to welcoming you to the Vale and </w:t>
      </w:r>
      <w:proofErr w:type="spellStart"/>
      <w:r w:rsidRPr="00C15362">
        <w:rPr>
          <w:rFonts w:ascii="Arial" w:hAnsi="Arial" w:cs="Arial"/>
          <w:color w:val="222222"/>
          <w:lang w:eastAsia="en-GB"/>
        </w:rPr>
        <w:t>Downland</w:t>
      </w:r>
      <w:proofErr w:type="spellEnd"/>
      <w:r w:rsidRPr="00C15362">
        <w:rPr>
          <w:rFonts w:ascii="Arial" w:hAnsi="Arial" w:cs="Arial"/>
          <w:color w:val="222222"/>
          <w:lang w:eastAsia="en-GB"/>
        </w:rPr>
        <w:t xml:space="preserve"> Museum!</w:t>
      </w:r>
    </w:p>
    <w:p w14:paraId="419F9392" w14:textId="21ED203B" w:rsidR="007F617D" w:rsidRPr="00C15362" w:rsidRDefault="007F617D" w:rsidP="007F617D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</w:p>
    <w:p w14:paraId="20FA4942" w14:textId="56F008C7" w:rsidR="007F617D" w:rsidRPr="00C15362" w:rsidRDefault="007F617D" w:rsidP="007F617D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  <w:r w:rsidRPr="00C15362">
        <w:rPr>
          <w:rFonts w:ascii="Arial" w:hAnsi="Arial" w:cs="Arial"/>
          <w:color w:val="222222"/>
          <w:lang w:eastAsia="en-GB"/>
        </w:rPr>
        <w:t>Caroline Atkin</w:t>
      </w:r>
    </w:p>
    <w:p w14:paraId="518D8D63" w14:textId="18755D3C" w:rsidR="007F617D" w:rsidRPr="00C15362" w:rsidRDefault="007F617D" w:rsidP="007F617D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  <w:r w:rsidRPr="00C15362">
        <w:rPr>
          <w:rFonts w:ascii="Arial" w:hAnsi="Arial" w:cs="Arial"/>
          <w:color w:val="222222"/>
          <w:lang w:eastAsia="en-GB"/>
        </w:rPr>
        <w:t>Learning Officer</w:t>
      </w:r>
    </w:p>
    <w:p w14:paraId="17D19D90" w14:textId="10BC194B" w:rsidR="00283510" w:rsidRPr="00DE7718" w:rsidRDefault="007F617D" w:rsidP="00DE7718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en-GB"/>
        </w:rPr>
      </w:pPr>
      <w:r w:rsidRPr="00C15362">
        <w:rPr>
          <w:rFonts w:ascii="Arial" w:hAnsi="Arial" w:cs="Arial"/>
          <w:color w:val="222222"/>
          <w:lang w:eastAsia="en-GB"/>
        </w:rPr>
        <w:t>learning@valeanddownlandmuseum.org.u</w:t>
      </w:r>
      <w:r w:rsidR="00DE7718">
        <w:rPr>
          <w:rFonts w:ascii="Arial" w:hAnsi="Arial" w:cs="Arial"/>
          <w:color w:val="222222"/>
          <w:lang w:eastAsia="en-GB"/>
        </w:rPr>
        <w:t>k</w:t>
      </w:r>
    </w:p>
    <w:sectPr w:rsidR="00283510" w:rsidRPr="00DE7718" w:rsidSect="00DE7718">
      <w:footerReference w:type="default" r:id="rId8"/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A3EC6" w14:textId="77777777" w:rsidR="00C73F02" w:rsidRDefault="00C73F02" w:rsidP="00C73F02">
      <w:pPr>
        <w:spacing w:after="0" w:line="240" w:lineRule="auto"/>
      </w:pPr>
      <w:r>
        <w:separator/>
      </w:r>
    </w:p>
  </w:endnote>
  <w:endnote w:type="continuationSeparator" w:id="0">
    <w:p w14:paraId="57EE2277" w14:textId="77777777" w:rsidR="00C73F02" w:rsidRDefault="00C73F02" w:rsidP="00C7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C800B" w14:textId="77777777" w:rsidR="00C73F02" w:rsidRDefault="00C73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4ED6C" w14:textId="77777777" w:rsidR="00C73F02" w:rsidRDefault="00C73F02" w:rsidP="00C73F02">
      <w:pPr>
        <w:spacing w:after="0" w:line="240" w:lineRule="auto"/>
      </w:pPr>
      <w:r>
        <w:separator/>
      </w:r>
    </w:p>
  </w:footnote>
  <w:footnote w:type="continuationSeparator" w:id="0">
    <w:p w14:paraId="6979C496" w14:textId="77777777" w:rsidR="00C73F02" w:rsidRDefault="00C73F02" w:rsidP="00C7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96"/>
    <w:rsid w:val="000927F5"/>
    <w:rsid w:val="000A287C"/>
    <w:rsid w:val="00170F92"/>
    <w:rsid w:val="00220E98"/>
    <w:rsid w:val="00283510"/>
    <w:rsid w:val="00341379"/>
    <w:rsid w:val="0034651F"/>
    <w:rsid w:val="003F5FD9"/>
    <w:rsid w:val="005D52A6"/>
    <w:rsid w:val="005F151D"/>
    <w:rsid w:val="005F3B9B"/>
    <w:rsid w:val="006235F9"/>
    <w:rsid w:val="00661505"/>
    <w:rsid w:val="0066453E"/>
    <w:rsid w:val="00701B6A"/>
    <w:rsid w:val="00710A96"/>
    <w:rsid w:val="007F617D"/>
    <w:rsid w:val="00820DCE"/>
    <w:rsid w:val="00927502"/>
    <w:rsid w:val="009C7764"/>
    <w:rsid w:val="009D5A42"/>
    <w:rsid w:val="00AA6E97"/>
    <w:rsid w:val="00B2117C"/>
    <w:rsid w:val="00C15362"/>
    <w:rsid w:val="00C73F02"/>
    <w:rsid w:val="00CD04F3"/>
    <w:rsid w:val="00DA5D41"/>
    <w:rsid w:val="00DC7EB7"/>
    <w:rsid w:val="00DE7718"/>
    <w:rsid w:val="00E15D08"/>
    <w:rsid w:val="00EB0C99"/>
    <w:rsid w:val="00F255C2"/>
    <w:rsid w:val="00F7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D2E45"/>
  <w15:chartTrackingRefBased/>
  <w15:docId w15:val="{0A131277-A5E0-4AE5-BDAA-89BA5379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A96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10A96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unhideWhenUsed/>
    <w:rsid w:val="00710A96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5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6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3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F0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73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F0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5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valeanddownlandmuseum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learning</dc:creator>
  <cp:keywords/>
  <dc:description/>
  <cp:lastModifiedBy>Learning</cp:lastModifiedBy>
  <cp:revision>13</cp:revision>
  <cp:lastPrinted>2021-07-22T12:22:00Z</cp:lastPrinted>
  <dcterms:created xsi:type="dcterms:W3CDTF">2022-07-20T10:36:00Z</dcterms:created>
  <dcterms:modified xsi:type="dcterms:W3CDTF">2023-05-09T08:57:00Z</dcterms:modified>
</cp:coreProperties>
</file>